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E6" w:rsidRDefault="00FA7DBD" w:rsidP="005D631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7DBD">
        <w:rPr>
          <w:b/>
          <w:sz w:val="28"/>
          <w:szCs w:val="28"/>
        </w:rPr>
        <w:t>MODELO DE RELACIÓN DE MÉRITOS</w:t>
      </w:r>
      <w:r w:rsidR="005D6310">
        <w:rPr>
          <w:b/>
          <w:sz w:val="28"/>
          <w:szCs w:val="28"/>
        </w:rPr>
        <w:t xml:space="preserve"> </w:t>
      </w:r>
      <w:r w:rsidR="00C751E6" w:rsidRPr="00C751E6">
        <w:rPr>
          <w:b/>
          <w:bCs/>
          <w:sz w:val="24"/>
          <w:szCs w:val="24"/>
        </w:rPr>
        <w:t>(SISTEMA DE CONCURSO OPOSICIÓN)</w:t>
      </w:r>
    </w:p>
    <w:p w:rsidR="00C751E6" w:rsidRDefault="005D6310" w:rsidP="005D6310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5D6310">
        <w:rPr>
          <w:color w:val="000000" w:themeColor="text1"/>
          <w:sz w:val="24"/>
          <w:szCs w:val="24"/>
        </w:rPr>
        <w:t>(</w:t>
      </w:r>
      <w:proofErr w:type="spellStart"/>
      <w:r w:rsidRPr="005D6310">
        <w:rPr>
          <w:color w:val="000000" w:themeColor="text1"/>
          <w:sz w:val="24"/>
          <w:szCs w:val="24"/>
        </w:rPr>
        <w:t>Unha</w:t>
      </w:r>
      <w:proofErr w:type="spellEnd"/>
      <w:r w:rsidRPr="005D6310">
        <w:rPr>
          <w:color w:val="000000" w:themeColor="text1"/>
          <w:sz w:val="24"/>
          <w:szCs w:val="24"/>
        </w:rPr>
        <w:t xml:space="preserve"> vez </w:t>
      </w:r>
      <w:proofErr w:type="spellStart"/>
      <w:r w:rsidRPr="005D6310">
        <w:rPr>
          <w:color w:val="000000" w:themeColor="text1"/>
          <w:sz w:val="24"/>
          <w:szCs w:val="24"/>
        </w:rPr>
        <w:t>cumprimentado</w:t>
      </w:r>
      <w:proofErr w:type="spellEnd"/>
      <w:r w:rsidRPr="005D6310">
        <w:rPr>
          <w:color w:val="000000" w:themeColor="text1"/>
          <w:sz w:val="24"/>
          <w:szCs w:val="24"/>
        </w:rPr>
        <w:t xml:space="preserve"> o presente documento </w:t>
      </w:r>
      <w:proofErr w:type="spellStart"/>
      <w:r w:rsidRPr="005D6310">
        <w:rPr>
          <w:color w:val="000000" w:themeColor="text1"/>
          <w:sz w:val="24"/>
          <w:szCs w:val="24"/>
        </w:rPr>
        <w:t>haberá</w:t>
      </w:r>
      <w:proofErr w:type="spellEnd"/>
      <w:r w:rsidRPr="005D6310">
        <w:rPr>
          <w:color w:val="000000" w:themeColor="text1"/>
          <w:sz w:val="24"/>
          <w:szCs w:val="24"/>
        </w:rPr>
        <w:t xml:space="preserve"> de </w:t>
      </w:r>
      <w:proofErr w:type="spellStart"/>
      <w:r w:rsidRPr="005D6310">
        <w:rPr>
          <w:color w:val="000000" w:themeColor="text1"/>
          <w:sz w:val="24"/>
          <w:szCs w:val="24"/>
        </w:rPr>
        <w:t>cumprimentarse</w:t>
      </w:r>
      <w:proofErr w:type="spellEnd"/>
      <w:r w:rsidRPr="005D6310">
        <w:rPr>
          <w:color w:val="000000" w:themeColor="text1"/>
          <w:sz w:val="24"/>
          <w:szCs w:val="24"/>
        </w:rPr>
        <w:t xml:space="preserve"> o apartado “</w:t>
      </w:r>
      <w:proofErr w:type="spellStart"/>
      <w:r w:rsidRPr="005D6310">
        <w:rPr>
          <w:i/>
          <w:color w:val="000000" w:themeColor="text1"/>
          <w:sz w:val="24"/>
          <w:szCs w:val="24"/>
        </w:rPr>
        <w:t>AUTOBAREMACIÓN</w:t>
      </w:r>
      <w:r w:rsidRPr="005D6310">
        <w:rPr>
          <w:color w:val="000000" w:themeColor="text1"/>
          <w:sz w:val="24"/>
          <w:szCs w:val="24"/>
        </w:rPr>
        <w:t>”que</w:t>
      </w:r>
      <w:proofErr w:type="spellEnd"/>
      <w:r w:rsidRPr="005D6310">
        <w:rPr>
          <w:color w:val="000000" w:themeColor="text1"/>
          <w:sz w:val="24"/>
          <w:szCs w:val="24"/>
        </w:rPr>
        <w:t xml:space="preserve"> figura </w:t>
      </w:r>
      <w:proofErr w:type="spellStart"/>
      <w:r w:rsidRPr="005D6310">
        <w:rPr>
          <w:color w:val="000000" w:themeColor="text1"/>
          <w:sz w:val="24"/>
          <w:szCs w:val="24"/>
        </w:rPr>
        <w:t>na</w:t>
      </w:r>
      <w:proofErr w:type="spellEnd"/>
      <w:r w:rsidRPr="005D6310">
        <w:rPr>
          <w:color w:val="000000" w:themeColor="text1"/>
          <w:sz w:val="24"/>
          <w:szCs w:val="24"/>
        </w:rPr>
        <w:t xml:space="preserve"> </w:t>
      </w:r>
      <w:proofErr w:type="spellStart"/>
      <w:r w:rsidRPr="005D6310">
        <w:rPr>
          <w:color w:val="000000" w:themeColor="text1"/>
          <w:sz w:val="24"/>
          <w:szCs w:val="24"/>
        </w:rPr>
        <w:t>solicitude</w:t>
      </w:r>
      <w:proofErr w:type="spellEnd"/>
      <w:r w:rsidRPr="005D6310">
        <w:rPr>
          <w:color w:val="000000" w:themeColor="text1"/>
          <w:sz w:val="24"/>
          <w:szCs w:val="24"/>
        </w:rPr>
        <w:t xml:space="preserve"> de participación no proceso selectivo)</w:t>
      </w:r>
    </w:p>
    <w:p w:rsidR="005D6310" w:rsidRPr="005D6310" w:rsidRDefault="005D6310" w:rsidP="005D6310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4"/>
        <w:gridCol w:w="623"/>
        <w:gridCol w:w="5103"/>
      </w:tblGrid>
      <w:tr w:rsidR="00FA7DBD" w:rsidRPr="00564A7C" w:rsidTr="0037493C">
        <w:tc>
          <w:tcPr>
            <w:tcW w:w="8520" w:type="dxa"/>
            <w:gridSpan w:val="3"/>
            <w:vAlign w:val="center"/>
            <w:hideMark/>
          </w:tcPr>
          <w:p w:rsidR="00FA7DBD" w:rsidRPr="00C751E6" w:rsidRDefault="00E14A32" w:rsidP="00FA7DBD">
            <w:pPr>
              <w:spacing w:after="0" w:line="240" w:lineRule="auto"/>
              <w:jc w:val="center"/>
              <w:rPr>
                <w:b/>
                <w:bCs/>
              </w:rPr>
            </w:pPr>
            <w:r w:rsidRPr="00C751E6">
              <w:rPr>
                <w:b/>
                <w:bCs/>
              </w:rPr>
              <w:t>PROCESOS DE ESTABILIZACIÓN DE EMPREGO TEMPORAL POLO SISTEMA DE CONCURSO OPOSICIÓN, EN EXECUCIÓN DA OFERTA DE EMPREGO PÚBLICO EXTRAORDINARIA 2022 DO CONCELLO DE MUGARDOS (LEI 20/2021, DO 28 DE DECEMBRO, DE MEDIDAS URXENTES DE REDUCIÓN DA TEMPORALIDADE NO EMPREGO PÚBLICO)</w:t>
            </w:r>
          </w:p>
        </w:tc>
      </w:tr>
      <w:tr w:rsidR="00FA7DBD" w:rsidRPr="00564A7C" w:rsidTr="0037493C">
        <w:tc>
          <w:tcPr>
            <w:tcW w:w="2794" w:type="dxa"/>
            <w:vAlign w:val="center"/>
            <w:hideMark/>
          </w:tcPr>
          <w:p w:rsidR="00FA7DBD" w:rsidRPr="00A16846" w:rsidRDefault="00FA7DBD" w:rsidP="0037493C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proofErr w:type="spellStart"/>
            <w:r w:rsidRPr="00A16846">
              <w:rPr>
                <w:b/>
                <w:bCs/>
                <w:sz w:val="19"/>
                <w:szCs w:val="19"/>
              </w:rPr>
              <w:t>Praza</w:t>
            </w:r>
            <w:proofErr w:type="spellEnd"/>
            <w:r w:rsidRPr="00A16846"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726" w:type="dxa"/>
            <w:gridSpan w:val="2"/>
            <w:vAlign w:val="center"/>
            <w:hideMark/>
          </w:tcPr>
          <w:p w:rsidR="00FA7DBD" w:rsidRPr="00A16846" w:rsidRDefault="00FA7DBD" w:rsidP="0037493C">
            <w:pPr>
              <w:spacing w:after="0" w:line="240" w:lineRule="auto"/>
              <w:rPr>
                <w:sz w:val="19"/>
                <w:szCs w:val="19"/>
              </w:rPr>
            </w:pPr>
          </w:p>
          <w:p w:rsidR="00FA7DBD" w:rsidRPr="00A16846" w:rsidRDefault="00FA7DBD" w:rsidP="0037493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A7DBD" w:rsidRPr="00564A7C" w:rsidTr="0037493C">
        <w:tc>
          <w:tcPr>
            <w:tcW w:w="8520" w:type="dxa"/>
            <w:gridSpan w:val="3"/>
            <w:vAlign w:val="center"/>
            <w:hideMark/>
          </w:tcPr>
          <w:p w:rsidR="00FA7DBD" w:rsidRPr="00A16846" w:rsidRDefault="00FA7DBD" w:rsidP="00FA7DBD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A16846">
              <w:rPr>
                <w:b/>
                <w:bCs/>
                <w:sz w:val="19"/>
                <w:szCs w:val="19"/>
              </w:rPr>
              <w:t>DATOS DA PERSOA ASPIRANTE</w:t>
            </w:r>
          </w:p>
        </w:tc>
      </w:tr>
      <w:tr w:rsidR="00FA7DBD" w:rsidRPr="00564A7C" w:rsidTr="0037493C">
        <w:tc>
          <w:tcPr>
            <w:tcW w:w="3417" w:type="dxa"/>
            <w:gridSpan w:val="2"/>
            <w:vAlign w:val="center"/>
            <w:hideMark/>
          </w:tcPr>
          <w:p w:rsidR="00FA7DBD" w:rsidRPr="00A16846" w:rsidRDefault="00FA7DBD" w:rsidP="0037493C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A16846">
              <w:rPr>
                <w:sz w:val="19"/>
                <w:szCs w:val="19"/>
              </w:rPr>
              <w:t>D./</w:t>
            </w:r>
            <w:proofErr w:type="spellStart"/>
            <w:proofErr w:type="gramEnd"/>
            <w:r w:rsidRPr="00A16846">
              <w:rPr>
                <w:sz w:val="19"/>
                <w:szCs w:val="19"/>
              </w:rPr>
              <w:t>Dna</w:t>
            </w:r>
            <w:proofErr w:type="spellEnd"/>
            <w:r w:rsidRPr="00A16846">
              <w:rPr>
                <w:sz w:val="19"/>
                <w:szCs w:val="19"/>
              </w:rPr>
              <w:t>.</w:t>
            </w:r>
          </w:p>
        </w:tc>
        <w:tc>
          <w:tcPr>
            <w:tcW w:w="5103" w:type="dxa"/>
            <w:vAlign w:val="center"/>
            <w:hideMark/>
          </w:tcPr>
          <w:p w:rsidR="00FA7DBD" w:rsidRPr="00A16846" w:rsidRDefault="00FA7DBD" w:rsidP="0037493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A7DBD" w:rsidRPr="00564A7C" w:rsidTr="0037493C">
        <w:tc>
          <w:tcPr>
            <w:tcW w:w="3417" w:type="dxa"/>
            <w:gridSpan w:val="2"/>
            <w:vAlign w:val="center"/>
            <w:hideMark/>
          </w:tcPr>
          <w:p w:rsidR="00FA7DBD" w:rsidRPr="00A16846" w:rsidRDefault="00FA7DBD" w:rsidP="0037493C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DNI / NIE / Pasaporte</w:t>
            </w:r>
          </w:p>
        </w:tc>
        <w:tc>
          <w:tcPr>
            <w:tcW w:w="5103" w:type="dxa"/>
            <w:vAlign w:val="center"/>
            <w:hideMark/>
          </w:tcPr>
          <w:p w:rsidR="00FA7DBD" w:rsidRPr="00A16846" w:rsidRDefault="00FA7DBD" w:rsidP="0037493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:rsidR="00FA7DBD" w:rsidRDefault="00FA7DBD"/>
    <w:p w:rsidR="00FA7DBD" w:rsidRPr="00FA7DBD" w:rsidRDefault="00FA7DBD">
      <w:pPr>
        <w:rPr>
          <w:b/>
          <w:sz w:val="24"/>
          <w:szCs w:val="24"/>
        </w:rPr>
      </w:pPr>
      <w:r w:rsidRPr="00FA7DBD">
        <w:rPr>
          <w:b/>
          <w:sz w:val="24"/>
          <w:szCs w:val="24"/>
        </w:rPr>
        <w:t xml:space="preserve">A) Experiencia </w:t>
      </w:r>
      <w:r w:rsidRPr="00E20404">
        <w:rPr>
          <w:b/>
          <w:sz w:val="24"/>
          <w:szCs w:val="24"/>
        </w:rPr>
        <w:t>profesional (</w:t>
      </w:r>
      <w:r w:rsidR="00E20404" w:rsidRPr="00E20404">
        <w:rPr>
          <w:b/>
          <w:sz w:val="24"/>
          <w:szCs w:val="24"/>
        </w:rPr>
        <w:t>Ata un máximo de 36 puntos</w:t>
      </w:r>
      <w:r w:rsidRPr="00E20404">
        <w:rPr>
          <w:b/>
          <w:sz w:val="24"/>
          <w:szCs w:val="24"/>
        </w:rPr>
        <w:t>).</w:t>
      </w:r>
    </w:p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FA7DBD" w:rsidRPr="00FA7DBD" w:rsidTr="00FA7DBD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E20404">
            <w:pPr>
              <w:spacing w:after="0" w:line="240" w:lineRule="auto"/>
              <w:jc w:val="both"/>
              <w:rPr>
                <w:b/>
              </w:rPr>
            </w:pPr>
            <w:r w:rsidRPr="00FA7DBD">
              <w:rPr>
                <w:b/>
              </w:rPr>
              <w:t xml:space="preserve">a) Por </w:t>
            </w:r>
            <w:proofErr w:type="spellStart"/>
            <w:r w:rsidRPr="00FA7DBD">
              <w:rPr>
                <w:b/>
              </w:rPr>
              <w:t>servizos</w:t>
            </w:r>
            <w:proofErr w:type="spellEnd"/>
            <w:r w:rsidRPr="00FA7DBD">
              <w:rPr>
                <w:b/>
              </w:rPr>
              <w:t xml:space="preserve"> prestados no </w:t>
            </w:r>
            <w:proofErr w:type="spellStart"/>
            <w:r w:rsidRPr="00FA7DBD">
              <w:rPr>
                <w:b/>
              </w:rPr>
              <w:t>corpo</w:t>
            </w:r>
            <w:proofErr w:type="spellEnd"/>
            <w:r w:rsidRPr="00FA7DBD">
              <w:rPr>
                <w:b/>
              </w:rPr>
              <w:t xml:space="preserve">, escala, categoría </w:t>
            </w:r>
            <w:proofErr w:type="spellStart"/>
            <w:r w:rsidRPr="00FA7DBD">
              <w:rPr>
                <w:b/>
              </w:rPr>
              <w:t>ou</w:t>
            </w:r>
            <w:proofErr w:type="spellEnd"/>
            <w:r w:rsidRPr="00FA7DBD">
              <w:rPr>
                <w:b/>
              </w:rPr>
              <w:t xml:space="preserve"> equivalente </w:t>
            </w:r>
            <w:proofErr w:type="spellStart"/>
            <w:r w:rsidRPr="00FA7DBD">
              <w:rPr>
                <w:b/>
              </w:rPr>
              <w:t>na</w:t>
            </w:r>
            <w:proofErr w:type="spellEnd"/>
            <w:r w:rsidRPr="00FA7DBD">
              <w:rPr>
                <w:b/>
              </w:rPr>
              <w:t xml:space="preserve"> </w:t>
            </w:r>
            <w:proofErr w:type="spellStart"/>
            <w:r w:rsidRPr="00FA7DBD">
              <w:rPr>
                <w:b/>
              </w:rPr>
              <w:t>entidade</w:t>
            </w:r>
            <w:proofErr w:type="spellEnd"/>
            <w:r w:rsidRPr="00FA7DBD">
              <w:rPr>
                <w:b/>
              </w:rPr>
              <w:t xml:space="preserve"> local convocante</w:t>
            </w:r>
            <w:r>
              <w:rPr>
                <w:b/>
              </w:rPr>
              <w:t xml:space="preserve"> (0,</w:t>
            </w:r>
            <w:r w:rsidR="00E20404">
              <w:rPr>
                <w:b/>
              </w:rPr>
              <w:t>43</w:t>
            </w:r>
            <w:r>
              <w:rPr>
                <w:b/>
              </w:rPr>
              <w:t xml:space="preserve"> puntos por mes completo)</w:t>
            </w:r>
          </w:p>
        </w:tc>
      </w:tr>
      <w:tr w:rsidR="00FA7DBD" w:rsidRPr="00FA7DBD" w:rsidTr="00FA7DBD">
        <w:tc>
          <w:tcPr>
            <w:tcW w:w="2518" w:type="dxa"/>
          </w:tcPr>
          <w:p w:rsidR="00FA7DBD" w:rsidRPr="00FA7DBD" w:rsidRDefault="00FA7DBD" w:rsidP="00FA7DBD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Administración Pública</w:t>
            </w:r>
          </w:p>
        </w:tc>
        <w:tc>
          <w:tcPr>
            <w:tcW w:w="1804" w:type="dxa"/>
          </w:tcPr>
          <w:p w:rsidR="00FA7DBD" w:rsidRPr="00FA7DBD" w:rsidRDefault="00FA7DBD" w:rsidP="00FA7DB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7DBD">
              <w:rPr>
                <w:b/>
              </w:rPr>
              <w:t>Praza</w:t>
            </w:r>
            <w:proofErr w:type="spellEnd"/>
            <w:r w:rsidRPr="00FA7DBD">
              <w:rPr>
                <w:b/>
              </w:rPr>
              <w:t>/categoría</w:t>
            </w:r>
          </w:p>
        </w:tc>
        <w:tc>
          <w:tcPr>
            <w:tcW w:w="2161" w:type="dxa"/>
          </w:tcPr>
          <w:p w:rsidR="00FA7DBD" w:rsidRPr="00FA7DBD" w:rsidRDefault="00FA7DBD" w:rsidP="00FA7DBD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inicio</w:t>
            </w:r>
          </w:p>
        </w:tc>
        <w:tc>
          <w:tcPr>
            <w:tcW w:w="2161" w:type="dxa"/>
          </w:tcPr>
          <w:p w:rsidR="00FA7DBD" w:rsidRPr="00FA7DBD" w:rsidRDefault="00FA7DBD" w:rsidP="00FA7DBD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fin</w:t>
            </w:r>
          </w:p>
        </w:tc>
      </w:tr>
      <w:tr w:rsidR="00FA7DBD" w:rsidTr="00FA7DBD">
        <w:tc>
          <w:tcPr>
            <w:tcW w:w="2518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</w:tr>
      <w:tr w:rsidR="00FA7DBD" w:rsidTr="00FA7DBD">
        <w:tc>
          <w:tcPr>
            <w:tcW w:w="2518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</w:tr>
      <w:tr w:rsidR="00FA7DBD" w:rsidTr="00FA7DBD">
        <w:tc>
          <w:tcPr>
            <w:tcW w:w="2518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</w:tr>
    </w:tbl>
    <w:p w:rsidR="00FA7DBD" w:rsidRDefault="00FA7DBD"/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FA7DBD" w:rsidRPr="00FA7DBD" w:rsidTr="0037493C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E20404">
            <w:pPr>
              <w:spacing w:after="0" w:line="240" w:lineRule="auto"/>
              <w:jc w:val="both"/>
              <w:rPr>
                <w:b/>
              </w:rPr>
            </w:pPr>
            <w:r w:rsidRPr="00FA7DBD">
              <w:rPr>
                <w:b/>
              </w:rPr>
              <w:t xml:space="preserve">b) Por </w:t>
            </w:r>
            <w:proofErr w:type="spellStart"/>
            <w:r w:rsidRPr="00FA7DBD">
              <w:rPr>
                <w:b/>
              </w:rPr>
              <w:t>servizos</w:t>
            </w:r>
            <w:proofErr w:type="spellEnd"/>
            <w:r w:rsidRPr="00FA7DBD">
              <w:rPr>
                <w:b/>
              </w:rPr>
              <w:t xml:space="preserve"> prestados </w:t>
            </w:r>
            <w:proofErr w:type="spellStart"/>
            <w:r w:rsidRPr="00FA7DBD">
              <w:rPr>
                <w:b/>
              </w:rPr>
              <w:t>noutros</w:t>
            </w:r>
            <w:proofErr w:type="spellEnd"/>
            <w:r w:rsidRPr="00FA7DBD">
              <w:rPr>
                <w:b/>
              </w:rPr>
              <w:t xml:space="preserve"> </w:t>
            </w:r>
            <w:proofErr w:type="spellStart"/>
            <w:r w:rsidRPr="00FA7DBD">
              <w:rPr>
                <w:b/>
              </w:rPr>
              <w:t>corpos</w:t>
            </w:r>
            <w:proofErr w:type="spellEnd"/>
            <w:r w:rsidRPr="00FA7DBD">
              <w:rPr>
                <w:b/>
              </w:rPr>
              <w:t xml:space="preserve">, escalas, categorías </w:t>
            </w:r>
            <w:proofErr w:type="spellStart"/>
            <w:r w:rsidRPr="00FA7DBD">
              <w:rPr>
                <w:b/>
              </w:rPr>
              <w:t>ou</w:t>
            </w:r>
            <w:proofErr w:type="spellEnd"/>
            <w:r w:rsidRPr="00FA7DBD">
              <w:rPr>
                <w:b/>
              </w:rPr>
              <w:t xml:space="preserve"> equivalentes da </w:t>
            </w:r>
            <w:proofErr w:type="spellStart"/>
            <w:r w:rsidRPr="00FA7DBD">
              <w:rPr>
                <w:b/>
              </w:rPr>
              <w:t>entidade</w:t>
            </w:r>
            <w:proofErr w:type="spellEnd"/>
            <w:r w:rsidRPr="00FA7DBD">
              <w:rPr>
                <w:b/>
              </w:rPr>
              <w:t xml:space="preserve"> local</w:t>
            </w:r>
            <w:r>
              <w:rPr>
                <w:b/>
              </w:rPr>
              <w:t xml:space="preserve"> (0,</w:t>
            </w:r>
            <w:r w:rsidR="00E20404">
              <w:rPr>
                <w:b/>
              </w:rPr>
              <w:t>1</w:t>
            </w:r>
            <w:r>
              <w:rPr>
                <w:b/>
              </w:rPr>
              <w:t xml:space="preserve"> puntos por mes completo)</w:t>
            </w:r>
          </w:p>
        </w:tc>
      </w:tr>
      <w:tr w:rsidR="00FA7DBD" w:rsidRPr="00FA7DBD" w:rsidTr="0037493C">
        <w:tc>
          <w:tcPr>
            <w:tcW w:w="2518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Administración Pública</w:t>
            </w:r>
          </w:p>
        </w:tc>
        <w:tc>
          <w:tcPr>
            <w:tcW w:w="1804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7DBD">
              <w:rPr>
                <w:b/>
              </w:rPr>
              <w:t>Praza</w:t>
            </w:r>
            <w:proofErr w:type="spellEnd"/>
            <w:r w:rsidRPr="00FA7DBD">
              <w:rPr>
                <w:b/>
              </w:rPr>
              <w:t>/categoría</w:t>
            </w:r>
          </w:p>
        </w:tc>
        <w:tc>
          <w:tcPr>
            <w:tcW w:w="2161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inicio</w:t>
            </w:r>
          </w:p>
        </w:tc>
        <w:tc>
          <w:tcPr>
            <w:tcW w:w="2161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fin</w:t>
            </w:r>
          </w:p>
        </w:tc>
      </w:tr>
      <w:tr w:rsidR="00FA7DBD" w:rsidTr="0037493C">
        <w:tc>
          <w:tcPr>
            <w:tcW w:w="2518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2518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2518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</w:tr>
    </w:tbl>
    <w:p w:rsidR="00FA7DBD" w:rsidRDefault="00FA7DBD"/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FA7DBD" w:rsidRPr="00FA7DBD" w:rsidTr="0037493C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E20404">
            <w:pPr>
              <w:spacing w:after="0" w:line="240" w:lineRule="auto"/>
              <w:jc w:val="both"/>
              <w:rPr>
                <w:b/>
              </w:rPr>
            </w:pPr>
            <w:r w:rsidRPr="00FA7DBD">
              <w:rPr>
                <w:b/>
              </w:rPr>
              <w:t xml:space="preserve">c) Por </w:t>
            </w:r>
            <w:proofErr w:type="spellStart"/>
            <w:r w:rsidRPr="00FA7DBD">
              <w:rPr>
                <w:b/>
              </w:rPr>
              <w:t>servizos</w:t>
            </w:r>
            <w:proofErr w:type="spellEnd"/>
            <w:r w:rsidRPr="00FA7DBD">
              <w:rPr>
                <w:b/>
              </w:rPr>
              <w:t xml:space="preserve"> prestados en </w:t>
            </w:r>
            <w:proofErr w:type="spellStart"/>
            <w:r w:rsidRPr="00FA7DBD">
              <w:rPr>
                <w:b/>
              </w:rPr>
              <w:t>corpos</w:t>
            </w:r>
            <w:proofErr w:type="spellEnd"/>
            <w:r w:rsidRPr="00FA7DBD">
              <w:rPr>
                <w:b/>
              </w:rPr>
              <w:t xml:space="preserve">, escalas, categorías </w:t>
            </w:r>
            <w:proofErr w:type="spellStart"/>
            <w:r w:rsidRPr="00FA7DBD">
              <w:rPr>
                <w:b/>
              </w:rPr>
              <w:t>ou</w:t>
            </w:r>
            <w:proofErr w:type="spellEnd"/>
            <w:r w:rsidRPr="00FA7DBD">
              <w:rPr>
                <w:b/>
              </w:rPr>
              <w:t xml:space="preserve"> equivalentes </w:t>
            </w:r>
            <w:proofErr w:type="spellStart"/>
            <w:r w:rsidRPr="00FA7DBD">
              <w:rPr>
                <w:b/>
              </w:rPr>
              <w:t>doutras</w:t>
            </w:r>
            <w:proofErr w:type="spellEnd"/>
            <w:r w:rsidRPr="00FA7DBD">
              <w:rPr>
                <w:b/>
              </w:rPr>
              <w:t xml:space="preserve"> </w:t>
            </w:r>
            <w:proofErr w:type="spellStart"/>
            <w:r w:rsidRPr="00FA7DBD">
              <w:rPr>
                <w:b/>
              </w:rPr>
              <w:t>Administracións</w:t>
            </w:r>
            <w:proofErr w:type="spellEnd"/>
            <w:r w:rsidRPr="00FA7DBD">
              <w:rPr>
                <w:b/>
              </w:rPr>
              <w:t xml:space="preserve"> Públicas</w:t>
            </w:r>
            <w:r>
              <w:rPr>
                <w:b/>
              </w:rPr>
              <w:t xml:space="preserve"> (0,</w:t>
            </w:r>
            <w:r w:rsidR="00E20404">
              <w:rPr>
                <w:b/>
              </w:rPr>
              <w:t>14</w:t>
            </w:r>
            <w:r>
              <w:rPr>
                <w:b/>
              </w:rPr>
              <w:t xml:space="preserve"> puntos por mes completo)</w:t>
            </w:r>
          </w:p>
        </w:tc>
      </w:tr>
      <w:tr w:rsidR="00FA7DBD" w:rsidRPr="00FA7DBD" w:rsidTr="0037493C">
        <w:tc>
          <w:tcPr>
            <w:tcW w:w="2518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Administración Pública</w:t>
            </w:r>
          </w:p>
        </w:tc>
        <w:tc>
          <w:tcPr>
            <w:tcW w:w="1804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7DBD">
              <w:rPr>
                <w:b/>
              </w:rPr>
              <w:t>Praza</w:t>
            </w:r>
            <w:proofErr w:type="spellEnd"/>
            <w:r w:rsidRPr="00FA7DBD">
              <w:rPr>
                <w:b/>
              </w:rPr>
              <w:t>/categoría</w:t>
            </w:r>
          </w:p>
        </w:tc>
        <w:tc>
          <w:tcPr>
            <w:tcW w:w="2161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inicio</w:t>
            </w:r>
          </w:p>
        </w:tc>
        <w:tc>
          <w:tcPr>
            <w:tcW w:w="2161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fin</w:t>
            </w:r>
          </w:p>
        </w:tc>
      </w:tr>
      <w:tr w:rsidR="00FA7DBD" w:rsidTr="0037493C">
        <w:tc>
          <w:tcPr>
            <w:tcW w:w="2518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2518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2518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</w:tr>
    </w:tbl>
    <w:p w:rsidR="00FA7DBD" w:rsidRDefault="00FA7DBD"/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FA7DBD" w:rsidRPr="00FA7DBD" w:rsidTr="0037493C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37493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FA7DBD">
              <w:rPr>
                <w:b/>
              </w:rPr>
              <w:t xml:space="preserve">) Por </w:t>
            </w:r>
            <w:proofErr w:type="spellStart"/>
            <w:r w:rsidRPr="00FA7DBD">
              <w:rPr>
                <w:b/>
              </w:rPr>
              <w:t>servizos</w:t>
            </w:r>
            <w:proofErr w:type="spellEnd"/>
            <w:r w:rsidRPr="00FA7DBD">
              <w:rPr>
                <w:b/>
              </w:rPr>
              <w:t xml:space="preserve"> prestados no resto do sector público</w:t>
            </w:r>
            <w:r w:rsidR="00E20404">
              <w:rPr>
                <w:b/>
              </w:rPr>
              <w:t xml:space="preserve"> (0,03</w:t>
            </w:r>
            <w:r>
              <w:rPr>
                <w:b/>
              </w:rPr>
              <w:t xml:space="preserve"> puntos por mes completo)</w:t>
            </w:r>
          </w:p>
        </w:tc>
      </w:tr>
      <w:tr w:rsidR="00FA7DBD" w:rsidRPr="00FA7DBD" w:rsidTr="0037493C">
        <w:tc>
          <w:tcPr>
            <w:tcW w:w="2518" w:type="dxa"/>
          </w:tcPr>
          <w:p w:rsidR="00FA7DBD" w:rsidRPr="00FA7DBD" w:rsidRDefault="00992738" w:rsidP="009927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Resto Sector Público</w:t>
            </w:r>
          </w:p>
        </w:tc>
        <w:tc>
          <w:tcPr>
            <w:tcW w:w="1804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7DBD">
              <w:rPr>
                <w:b/>
              </w:rPr>
              <w:t>Praza</w:t>
            </w:r>
            <w:proofErr w:type="spellEnd"/>
            <w:r w:rsidRPr="00FA7DBD">
              <w:rPr>
                <w:b/>
              </w:rPr>
              <w:t>/categoría</w:t>
            </w:r>
          </w:p>
        </w:tc>
        <w:tc>
          <w:tcPr>
            <w:tcW w:w="2161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inicio</w:t>
            </w:r>
          </w:p>
        </w:tc>
        <w:tc>
          <w:tcPr>
            <w:tcW w:w="2161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fin</w:t>
            </w:r>
          </w:p>
        </w:tc>
      </w:tr>
      <w:tr w:rsidR="00FA7DBD" w:rsidTr="0037493C">
        <w:tc>
          <w:tcPr>
            <w:tcW w:w="2518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2518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2518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37493C">
            <w:pPr>
              <w:spacing w:after="0" w:line="240" w:lineRule="auto"/>
            </w:pPr>
          </w:p>
        </w:tc>
      </w:tr>
    </w:tbl>
    <w:p w:rsidR="00FA7DBD" w:rsidRDefault="00FA7DBD"/>
    <w:p w:rsidR="00FA7DBD" w:rsidRPr="00E20404" w:rsidRDefault="00FA7DBD" w:rsidP="00FA7DBD">
      <w:pPr>
        <w:rPr>
          <w:b/>
          <w:sz w:val="24"/>
          <w:szCs w:val="24"/>
        </w:rPr>
      </w:pPr>
      <w:r w:rsidRPr="00E20404">
        <w:rPr>
          <w:b/>
          <w:sz w:val="24"/>
          <w:szCs w:val="24"/>
        </w:rPr>
        <w:lastRenderedPageBreak/>
        <w:t>B) Méritos académicos e de formación (</w:t>
      </w:r>
      <w:r w:rsidR="00E20404" w:rsidRPr="00E20404">
        <w:rPr>
          <w:b/>
          <w:sz w:val="24"/>
          <w:szCs w:val="24"/>
        </w:rPr>
        <w:t>Ata un máximo de 4 puntos</w:t>
      </w:r>
      <w:r w:rsidRPr="00E20404">
        <w:rPr>
          <w:b/>
          <w:sz w:val="24"/>
          <w:szCs w:val="24"/>
        </w:rPr>
        <w:t>).</w:t>
      </w:r>
    </w:p>
    <w:p w:rsidR="00E20404" w:rsidRDefault="00E20404" w:rsidP="00E20404">
      <w:pPr>
        <w:spacing w:after="0" w:line="240" w:lineRule="auto"/>
        <w:jc w:val="both"/>
      </w:pPr>
      <w:r>
        <w:t xml:space="preserve">Por grupos </w:t>
      </w:r>
      <w:proofErr w:type="spellStart"/>
      <w:r>
        <w:t>e</w:t>
      </w:r>
      <w:proofErr w:type="spellEnd"/>
      <w:r>
        <w:t xml:space="preserve"> subgrupos de titulación, a </w:t>
      </w:r>
      <w:proofErr w:type="spellStart"/>
      <w:r>
        <w:t>táboa</w:t>
      </w:r>
      <w:proofErr w:type="spellEnd"/>
      <w:r>
        <w:t xml:space="preserve"> de horas </w:t>
      </w:r>
      <w:proofErr w:type="spellStart"/>
      <w:r>
        <w:t>requiridas</w:t>
      </w:r>
      <w:proofErr w:type="spellEnd"/>
      <w:r>
        <w:t xml:space="preserve"> para </w:t>
      </w:r>
      <w:proofErr w:type="spellStart"/>
      <w:r>
        <w:t>acadar</w:t>
      </w:r>
      <w:proofErr w:type="spellEnd"/>
      <w:r>
        <w:t xml:space="preserve"> a puntuación máxima sería: </w:t>
      </w:r>
    </w:p>
    <w:p w:rsidR="00E20404" w:rsidRDefault="00E20404" w:rsidP="00E20404">
      <w:pPr>
        <w:spacing w:after="0" w:line="240" w:lineRule="auto"/>
        <w:ind w:left="567"/>
        <w:jc w:val="both"/>
      </w:pPr>
      <w:r>
        <w:t xml:space="preserve">Grupo A1: 100 horas (0,04 puntos hora) </w:t>
      </w:r>
    </w:p>
    <w:p w:rsidR="00E20404" w:rsidRDefault="00E20404" w:rsidP="00E20404">
      <w:pPr>
        <w:spacing w:after="0" w:line="240" w:lineRule="auto"/>
        <w:ind w:left="567"/>
        <w:jc w:val="both"/>
      </w:pPr>
      <w:r>
        <w:t xml:space="preserve">Grupo A2: 80 horas (0,05 puntos hora) </w:t>
      </w:r>
    </w:p>
    <w:p w:rsidR="00E20404" w:rsidRDefault="00E20404" w:rsidP="00E20404">
      <w:pPr>
        <w:spacing w:after="0" w:line="240" w:lineRule="auto"/>
        <w:ind w:left="567"/>
        <w:jc w:val="both"/>
      </w:pPr>
      <w:r>
        <w:t xml:space="preserve">Grupo B: 50 horas </w:t>
      </w:r>
      <w:proofErr w:type="gramStart"/>
      <w:r>
        <w:t>( 0,08</w:t>
      </w:r>
      <w:proofErr w:type="gramEnd"/>
      <w:r>
        <w:t xml:space="preserve"> puntos hora) </w:t>
      </w:r>
    </w:p>
    <w:p w:rsidR="00E20404" w:rsidRDefault="00E20404" w:rsidP="00E20404">
      <w:pPr>
        <w:spacing w:after="0" w:line="240" w:lineRule="auto"/>
        <w:ind w:left="567"/>
        <w:jc w:val="both"/>
      </w:pPr>
      <w:r>
        <w:t xml:space="preserve">Grupo C1: 30 horas (0,133 puntos hora) </w:t>
      </w:r>
    </w:p>
    <w:p w:rsidR="00E20404" w:rsidRDefault="00E20404" w:rsidP="00E20404">
      <w:pPr>
        <w:spacing w:after="0" w:line="240" w:lineRule="auto"/>
        <w:ind w:left="567"/>
        <w:jc w:val="both"/>
      </w:pPr>
      <w:r>
        <w:t xml:space="preserve">Grupo C2: 20 horas (0,20 puntos hora) </w:t>
      </w:r>
    </w:p>
    <w:p w:rsidR="00E56923" w:rsidRDefault="00E20404" w:rsidP="00E20404">
      <w:pPr>
        <w:spacing w:after="0" w:line="240" w:lineRule="auto"/>
        <w:ind w:left="567"/>
        <w:jc w:val="both"/>
        <w:rPr>
          <w:b/>
          <w:sz w:val="24"/>
          <w:szCs w:val="24"/>
        </w:rPr>
      </w:pPr>
      <w:r>
        <w:t>Grupo AP: 10 horas (0,40 puntos hora)</w:t>
      </w:r>
    </w:p>
    <w:p w:rsidR="00E20404" w:rsidRPr="00E20404" w:rsidRDefault="00E20404" w:rsidP="00FA7DBD">
      <w:pPr>
        <w:rPr>
          <w:b/>
          <w:sz w:val="12"/>
          <w:szCs w:val="12"/>
        </w:rPr>
      </w:pPr>
    </w:p>
    <w:p w:rsidR="00FA7DBD" w:rsidRDefault="00FA7DBD" w:rsidP="00FA7DBD">
      <w:pPr>
        <w:rPr>
          <w:b/>
          <w:sz w:val="24"/>
          <w:szCs w:val="24"/>
        </w:rPr>
      </w:pPr>
      <w:r w:rsidRPr="00FA7DB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FA7DBD">
        <w:rPr>
          <w:b/>
          <w:sz w:val="24"/>
          <w:szCs w:val="24"/>
        </w:rPr>
        <w:t xml:space="preserve">Cursos de formación con </w:t>
      </w:r>
      <w:proofErr w:type="spellStart"/>
      <w:r w:rsidRPr="00FA7DBD">
        <w:rPr>
          <w:b/>
          <w:sz w:val="24"/>
          <w:szCs w:val="24"/>
        </w:rPr>
        <w:t>contido</w:t>
      </w:r>
      <w:proofErr w:type="spellEnd"/>
      <w:r w:rsidRPr="00FA7DBD">
        <w:rPr>
          <w:b/>
          <w:sz w:val="24"/>
          <w:szCs w:val="24"/>
        </w:rPr>
        <w:t xml:space="preserve"> directamente relacionado coas función propias da </w:t>
      </w:r>
      <w:proofErr w:type="spellStart"/>
      <w:r w:rsidRPr="00FA7DBD">
        <w:rPr>
          <w:b/>
          <w:sz w:val="24"/>
          <w:szCs w:val="24"/>
        </w:rPr>
        <w:t>praza</w:t>
      </w:r>
      <w:proofErr w:type="spellEnd"/>
      <w:r w:rsidRPr="00FA7DBD">
        <w:rPr>
          <w:b/>
          <w:sz w:val="24"/>
          <w:szCs w:val="24"/>
        </w:rPr>
        <w:t xml:space="preserve"> </w:t>
      </w:r>
      <w:proofErr w:type="spellStart"/>
      <w:r w:rsidRPr="00FA7DBD">
        <w:rPr>
          <w:b/>
          <w:sz w:val="24"/>
          <w:szCs w:val="24"/>
        </w:rPr>
        <w:t>obxecto</w:t>
      </w:r>
      <w:proofErr w:type="spellEnd"/>
      <w:r w:rsidRPr="00FA7DBD">
        <w:rPr>
          <w:b/>
          <w:sz w:val="24"/>
          <w:szCs w:val="24"/>
        </w:rPr>
        <w:t xml:space="preserve"> da convocatoria.</w:t>
      </w:r>
    </w:p>
    <w:p w:rsidR="00FA7DBD" w:rsidRPr="00FA7DBD" w:rsidRDefault="00FA7DBD" w:rsidP="00FA7DBD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FA7DBD" w:rsidRPr="00FA7DBD" w:rsidTr="0037493C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37493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homologados </w:t>
            </w:r>
            <w:proofErr w:type="spellStart"/>
            <w:r>
              <w:rPr>
                <w:b/>
              </w:rPr>
              <w:t>polas</w:t>
            </w:r>
            <w:proofErr w:type="spellEnd"/>
            <w:r>
              <w:rPr>
                <w:b/>
              </w:rPr>
              <w:t xml:space="preserve"> diferentes </w:t>
            </w:r>
            <w:proofErr w:type="spellStart"/>
            <w:r>
              <w:rPr>
                <w:b/>
              </w:rPr>
              <w:t>administracións</w:t>
            </w:r>
            <w:proofErr w:type="spellEnd"/>
            <w:r>
              <w:rPr>
                <w:b/>
              </w:rPr>
              <w:t xml:space="preserve"> públicas</w:t>
            </w:r>
          </w:p>
        </w:tc>
      </w:tr>
      <w:tr w:rsidR="00FA7DBD" w:rsidRPr="00FA7DBD" w:rsidTr="00FA7DBD">
        <w:tc>
          <w:tcPr>
            <w:tcW w:w="3369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  <w:r w:rsidR="00992738">
              <w:rPr>
                <w:b/>
              </w:rPr>
              <w:t xml:space="preserve"> Curso</w:t>
            </w:r>
          </w:p>
        </w:tc>
        <w:tc>
          <w:tcPr>
            <w:tcW w:w="2693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1417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</w:tbl>
    <w:p w:rsidR="00FA7DBD" w:rsidRDefault="00FA7DBD"/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FA7DBD" w:rsidRPr="00FA7DBD" w:rsidTr="0037493C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FA7D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homologados por </w:t>
            </w:r>
            <w:proofErr w:type="spellStart"/>
            <w:r>
              <w:rPr>
                <w:b/>
              </w:rPr>
              <w:t>outras</w:t>
            </w:r>
            <w:proofErr w:type="spellEnd"/>
            <w:r>
              <w:rPr>
                <w:b/>
              </w:rPr>
              <w:t xml:space="preserve"> entidades do sector público</w:t>
            </w:r>
          </w:p>
        </w:tc>
      </w:tr>
      <w:tr w:rsidR="00FA7DBD" w:rsidRPr="00FA7DBD" w:rsidTr="00FA7DBD">
        <w:tc>
          <w:tcPr>
            <w:tcW w:w="3369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  <w:r w:rsidR="00992738">
              <w:rPr>
                <w:b/>
              </w:rPr>
              <w:t xml:space="preserve"> Curso</w:t>
            </w:r>
          </w:p>
        </w:tc>
        <w:tc>
          <w:tcPr>
            <w:tcW w:w="2693" w:type="dxa"/>
          </w:tcPr>
          <w:p w:rsidR="00FA7DBD" w:rsidRPr="00FA7DBD" w:rsidRDefault="00992738" w:rsidP="0037493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Entidade</w:t>
            </w:r>
            <w:proofErr w:type="spellEnd"/>
            <w:r>
              <w:rPr>
                <w:b/>
              </w:rPr>
              <w:t xml:space="preserve"> Organizadora</w:t>
            </w:r>
          </w:p>
        </w:tc>
        <w:tc>
          <w:tcPr>
            <w:tcW w:w="1417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</w:tbl>
    <w:p w:rsidR="00FA7DBD" w:rsidRDefault="00FA7DBD"/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FA7DBD" w:rsidRPr="00FA7DBD" w:rsidTr="0037493C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FA7DB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realizados no ámbito da formación para o </w:t>
            </w:r>
            <w:proofErr w:type="spellStart"/>
            <w:r>
              <w:rPr>
                <w:b/>
              </w:rPr>
              <w:t>emprego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os </w:t>
            </w:r>
            <w:proofErr w:type="spellStart"/>
            <w:r>
              <w:rPr>
                <w:b/>
              </w:rPr>
              <w:t>acordos</w:t>
            </w:r>
            <w:proofErr w:type="spellEnd"/>
            <w:r>
              <w:rPr>
                <w:b/>
              </w:rPr>
              <w:t xml:space="preserve"> de formación continúa</w:t>
            </w:r>
          </w:p>
        </w:tc>
      </w:tr>
      <w:tr w:rsidR="00FA7DBD" w:rsidRPr="00FA7DBD" w:rsidTr="00FA7DBD">
        <w:tc>
          <w:tcPr>
            <w:tcW w:w="3369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  <w:r w:rsidR="00992738">
              <w:rPr>
                <w:b/>
              </w:rPr>
              <w:t xml:space="preserve"> Curso</w:t>
            </w:r>
          </w:p>
        </w:tc>
        <w:tc>
          <w:tcPr>
            <w:tcW w:w="2693" w:type="dxa"/>
          </w:tcPr>
          <w:p w:rsidR="00FA7DBD" w:rsidRDefault="00992738" w:rsidP="0099273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Entidade</w:t>
            </w:r>
            <w:proofErr w:type="spellEnd"/>
            <w:r>
              <w:rPr>
                <w:b/>
              </w:rPr>
              <w:t xml:space="preserve"> Organizadora</w:t>
            </w:r>
          </w:p>
          <w:p w:rsidR="00992738" w:rsidRPr="00FA7DBD" w:rsidRDefault="00992738" w:rsidP="00992738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FA7DBD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</w:tbl>
    <w:p w:rsidR="00FA7DBD" w:rsidRDefault="00FA7DBD"/>
    <w:p w:rsidR="00FA7DBD" w:rsidRDefault="00FA7DBD" w:rsidP="00FA7DBD">
      <w:pPr>
        <w:jc w:val="both"/>
        <w:rPr>
          <w:b/>
          <w:sz w:val="24"/>
          <w:szCs w:val="24"/>
        </w:rPr>
      </w:pPr>
      <w:r w:rsidRPr="00FA7DBD">
        <w:rPr>
          <w:b/>
          <w:sz w:val="24"/>
          <w:szCs w:val="24"/>
        </w:rPr>
        <w:lastRenderedPageBreak/>
        <w:t xml:space="preserve">- Cursos de formación considerados </w:t>
      </w:r>
      <w:proofErr w:type="spellStart"/>
      <w:r w:rsidRPr="00FA7DBD">
        <w:rPr>
          <w:b/>
          <w:sz w:val="24"/>
          <w:szCs w:val="24"/>
        </w:rPr>
        <w:t>transversais</w:t>
      </w:r>
      <w:proofErr w:type="spellEnd"/>
      <w:r w:rsidRPr="00FA7DBD">
        <w:rPr>
          <w:b/>
          <w:sz w:val="24"/>
          <w:szCs w:val="24"/>
        </w:rPr>
        <w:t xml:space="preserve"> polo </w:t>
      </w:r>
      <w:proofErr w:type="spellStart"/>
      <w:r w:rsidRPr="00FA7DBD">
        <w:rPr>
          <w:b/>
          <w:sz w:val="24"/>
          <w:szCs w:val="24"/>
        </w:rPr>
        <w:t>seu</w:t>
      </w:r>
      <w:proofErr w:type="spellEnd"/>
      <w:r w:rsidRPr="00FA7DBD">
        <w:rPr>
          <w:b/>
          <w:sz w:val="24"/>
          <w:szCs w:val="24"/>
        </w:rPr>
        <w:t xml:space="preserve"> interese para todos os </w:t>
      </w:r>
      <w:proofErr w:type="spellStart"/>
      <w:r w:rsidRPr="00FA7DBD">
        <w:rPr>
          <w:b/>
          <w:sz w:val="24"/>
          <w:szCs w:val="24"/>
        </w:rPr>
        <w:t>postos</w:t>
      </w:r>
      <w:proofErr w:type="spellEnd"/>
      <w:r w:rsidRPr="00FA7DBD">
        <w:rPr>
          <w:b/>
          <w:sz w:val="24"/>
          <w:szCs w:val="24"/>
        </w:rPr>
        <w:t xml:space="preserve"> como os de </w:t>
      </w:r>
      <w:proofErr w:type="spellStart"/>
      <w:r w:rsidRPr="00FA7DBD">
        <w:rPr>
          <w:b/>
          <w:sz w:val="24"/>
          <w:szCs w:val="24"/>
        </w:rPr>
        <w:t>coñecemento</w:t>
      </w:r>
      <w:proofErr w:type="spellEnd"/>
      <w:r w:rsidRPr="00FA7DBD">
        <w:rPr>
          <w:b/>
          <w:sz w:val="24"/>
          <w:szCs w:val="24"/>
        </w:rPr>
        <w:t xml:space="preserve"> de </w:t>
      </w:r>
      <w:proofErr w:type="spellStart"/>
      <w:r w:rsidRPr="00FA7DBD">
        <w:rPr>
          <w:b/>
          <w:sz w:val="24"/>
          <w:szCs w:val="24"/>
        </w:rPr>
        <w:t>lingua</w:t>
      </w:r>
      <w:proofErr w:type="spellEnd"/>
      <w:r w:rsidRPr="00FA7DBD">
        <w:rPr>
          <w:b/>
          <w:sz w:val="24"/>
          <w:szCs w:val="24"/>
        </w:rPr>
        <w:t xml:space="preserve"> galega (de nivel superior </w:t>
      </w:r>
      <w:proofErr w:type="spellStart"/>
      <w:r w:rsidRPr="00FA7DBD">
        <w:rPr>
          <w:b/>
          <w:sz w:val="24"/>
          <w:szCs w:val="24"/>
        </w:rPr>
        <w:t>ao</w:t>
      </w:r>
      <w:proofErr w:type="spellEnd"/>
      <w:r w:rsidRPr="00FA7DBD">
        <w:rPr>
          <w:b/>
          <w:sz w:val="24"/>
          <w:szCs w:val="24"/>
        </w:rPr>
        <w:t xml:space="preserve"> establecido como requisito de acceso), os de prevención de riscos </w:t>
      </w:r>
      <w:proofErr w:type="spellStart"/>
      <w:r w:rsidRPr="00FA7DBD">
        <w:rPr>
          <w:b/>
          <w:sz w:val="24"/>
          <w:szCs w:val="24"/>
        </w:rPr>
        <w:t>laborais</w:t>
      </w:r>
      <w:proofErr w:type="spellEnd"/>
      <w:r w:rsidRPr="00FA7DBD">
        <w:rPr>
          <w:b/>
          <w:sz w:val="24"/>
          <w:szCs w:val="24"/>
        </w:rPr>
        <w:t xml:space="preserve">, </w:t>
      </w:r>
      <w:proofErr w:type="spellStart"/>
      <w:r w:rsidRPr="00FA7DBD">
        <w:rPr>
          <w:b/>
          <w:sz w:val="24"/>
          <w:szCs w:val="24"/>
        </w:rPr>
        <w:t>igualdade</w:t>
      </w:r>
      <w:proofErr w:type="spellEnd"/>
      <w:r w:rsidRPr="00FA7DBD">
        <w:rPr>
          <w:b/>
          <w:sz w:val="24"/>
          <w:szCs w:val="24"/>
        </w:rPr>
        <w:t xml:space="preserve">, </w:t>
      </w:r>
      <w:proofErr w:type="spellStart"/>
      <w:r w:rsidRPr="00FA7DBD">
        <w:rPr>
          <w:b/>
          <w:sz w:val="24"/>
          <w:szCs w:val="24"/>
        </w:rPr>
        <w:t>calidade</w:t>
      </w:r>
      <w:proofErr w:type="spellEnd"/>
      <w:r w:rsidRPr="00FA7DBD">
        <w:rPr>
          <w:b/>
          <w:sz w:val="24"/>
          <w:szCs w:val="24"/>
        </w:rPr>
        <w:t>, ofimática, transparencia, protección de datos e administración electrónica.</w:t>
      </w:r>
    </w:p>
    <w:p w:rsidR="00FA7DBD" w:rsidRPr="00FA7DBD" w:rsidRDefault="00FA7DBD" w:rsidP="00FA7DBD">
      <w:pPr>
        <w:spacing w:after="0" w:line="240" w:lineRule="auto"/>
        <w:rPr>
          <w:b/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FA7DBD" w:rsidRPr="00FA7DBD" w:rsidTr="0037493C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37493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homologados </w:t>
            </w:r>
            <w:proofErr w:type="spellStart"/>
            <w:r>
              <w:rPr>
                <w:b/>
              </w:rPr>
              <w:t>polas</w:t>
            </w:r>
            <w:proofErr w:type="spellEnd"/>
            <w:r>
              <w:rPr>
                <w:b/>
              </w:rPr>
              <w:t xml:space="preserve"> diferentes </w:t>
            </w:r>
            <w:proofErr w:type="spellStart"/>
            <w:r>
              <w:rPr>
                <w:b/>
              </w:rPr>
              <w:t>administracións</w:t>
            </w:r>
            <w:proofErr w:type="spellEnd"/>
            <w:r>
              <w:rPr>
                <w:b/>
              </w:rPr>
              <w:t xml:space="preserve"> públicas</w:t>
            </w:r>
          </w:p>
        </w:tc>
      </w:tr>
      <w:tr w:rsidR="00FA7DBD" w:rsidRPr="00FA7DBD" w:rsidTr="0037493C">
        <w:tc>
          <w:tcPr>
            <w:tcW w:w="3369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  <w:r w:rsidR="00992738">
              <w:rPr>
                <w:b/>
              </w:rPr>
              <w:t xml:space="preserve"> Curso</w:t>
            </w:r>
          </w:p>
        </w:tc>
        <w:tc>
          <w:tcPr>
            <w:tcW w:w="2693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1417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</w:tbl>
    <w:p w:rsidR="00FA7DBD" w:rsidRDefault="00FA7DBD" w:rsidP="00FA7DBD"/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FA7DBD" w:rsidRPr="00FA7DBD" w:rsidTr="0037493C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37493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homologados por </w:t>
            </w:r>
            <w:proofErr w:type="spellStart"/>
            <w:r>
              <w:rPr>
                <w:b/>
              </w:rPr>
              <w:t>outras</w:t>
            </w:r>
            <w:proofErr w:type="spellEnd"/>
            <w:r>
              <w:rPr>
                <w:b/>
              </w:rPr>
              <w:t xml:space="preserve"> entidades do sector público</w:t>
            </w:r>
          </w:p>
        </w:tc>
      </w:tr>
      <w:tr w:rsidR="00FA7DBD" w:rsidRPr="00FA7DBD" w:rsidTr="0037493C">
        <w:tc>
          <w:tcPr>
            <w:tcW w:w="3369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  <w:r w:rsidR="00992738">
              <w:rPr>
                <w:b/>
              </w:rPr>
              <w:t xml:space="preserve"> Curso</w:t>
            </w:r>
          </w:p>
        </w:tc>
        <w:tc>
          <w:tcPr>
            <w:tcW w:w="2693" w:type="dxa"/>
          </w:tcPr>
          <w:p w:rsidR="00FA7DBD" w:rsidRPr="00FA7DBD" w:rsidRDefault="00992738" w:rsidP="0037493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Entidade</w:t>
            </w:r>
            <w:proofErr w:type="spellEnd"/>
            <w:r>
              <w:rPr>
                <w:b/>
              </w:rPr>
              <w:t xml:space="preserve"> Organizadora</w:t>
            </w:r>
          </w:p>
        </w:tc>
        <w:tc>
          <w:tcPr>
            <w:tcW w:w="1417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</w:tbl>
    <w:p w:rsidR="00FA7DBD" w:rsidRDefault="00FA7DBD" w:rsidP="00FA7DBD"/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FA7DBD" w:rsidRPr="00FA7DBD" w:rsidTr="0037493C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37493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realizados no ámbito da formación para o </w:t>
            </w:r>
            <w:proofErr w:type="spellStart"/>
            <w:r>
              <w:rPr>
                <w:b/>
              </w:rPr>
              <w:t>emprego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os </w:t>
            </w:r>
            <w:proofErr w:type="spellStart"/>
            <w:r>
              <w:rPr>
                <w:b/>
              </w:rPr>
              <w:t>acordos</w:t>
            </w:r>
            <w:proofErr w:type="spellEnd"/>
            <w:r>
              <w:rPr>
                <w:b/>
              </w:rPr>
              <w:t xml:space="preserve"> de formación continúa</w:t>
            </w:r>
          </w:p>
        </w:tc>
      </w:tr>
      <w:tr w:rsidR="00FA7DBD" w:rsidRPr="00FA7DBD" w:rsidTr="0037493C">
        <w:tc>
          <w:tcPr>
            <w:tcW w:w="3369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  <w:r w:rsidR="00992738">
              <w:rPr>
                <w:b/>
              </w:rPr>
              <w:t xml:space="preserve"> Curso</w:t>
            </w:r>
          </w:p>
        </w:tc>
        <w:tc>
          <w:tcPr>
            <w:tcW w:w="2693" w:type="dxa"/>
          </w:tcPr>
          <w:p w:rsidR="00FA7DBD" w:rsidRPr="00FA7DBD" w:rsidRDefault="00992738" w:rsidP="0037493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Entidade</w:t>
            </w:r>
            <w:proofErr w:type="spellEnd"/>
            <w:r>
              <w:rPr>
                <w:b/>
              </w:rPr>
              <w:t xml:space="preserve"> Organizadora</w:t>
            </w:r>
          </w:p>
        </w:tc>
        <w:tc>
          <w:tcPr>
            <w:tcW w:w="1417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FA7DBD" w:rsidRPr="00FA7DBD" w:rsidRDefault="00FA7DBD" w:rsidP="003749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  <w:tr w:rsidR="00FA7DBD" w:rsidTr="0037493C">
        <w:tc>
          <w:tcPr>
            <w:tcW w:w="3369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2693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417" w:type="dxa"/>
          </w:tcPr>
          <w:p w:rsidR="00FA7DBD" w:rsidRDefault="00FA7DBD" w:rsidP="0037493C">
            <w:pPr>
              <w:spacing w:after="0" w:line="240" w:lineRule="auto"/>
            </w:pPr>
          </w:p>
        </w:tc>
        <w:tc>
          <w:tcPr>
            <w:tcW w:w="1165" w:type="dxa"/>
          </w:tcPr>
          <w:p w:rsidR="00FA7DBD" w:rsidRDefault="00FA7DBD" w:rsidP="0037493C">
            <w:pPr>
              <w:spacing w:after="0" w:line="240" w:lineRule="auto"/>
            </w:pPr>
          </w:p>
        </w:tc>
      </w:tr>
    </w:tbl>
    <w:p w:rsidR="00FA7DBD" w:rsidRDefault="00FA7DBD"/>
    <w:sectPr w:rsidR="00FA7DBD" w:rsidSect="00FA7DBD">
      <w:headerReference w:type="default" r:id="rId6"/>
      <w:footerReference w:type="default" r:id="rId7"/>
      <w:pgSz w:w="11906" w:h="16838"/>
      <w:pgMar w:top="20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DBD" w:rsidRDefault="00FA7DBD" w:rsidP="00FA7DBD">
      <w:pPr>
        <w:spacing w:after="0" w:line="240" w:lineRule="auto"/>
      </w:pPr>
      <w:r>
        <w:separator/>
      </w:r>
    </w:p>
  </w:endnote>
  <w:endnote w:type="continuationSeparator" w:id="1">
    <w:p w:rsidR="00FA7DBD" w:rsidRDefault="00FA7DBD" w:rsidP="00FA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23" w:rsidRPr="00EF745E" w:rsidRDefault="00E56923" w:rsidP="00E5692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 xml:space="preserve">Avda. de Galicia, </w:t>
    </w:r>
    <w:r w:rsidRPr="00EF745E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 xml:space="preserve">45. Tfnos.981470338-981470290-981471701 Fax.981472017- 15620 </w:t>
    </w:r>
    <w:proofErr w:type="spellStart"/>
    <w:r w:rsidRPr="00EF745E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>Mugardos</w:t>
    </w:r>
    <w:proofErr w:type="spellEnd"/>
  </w:p>
  <w:p w:rsidR="00E56923" w:rsidRPr="00EF745E" w:rsidRDefault="00E56923" w:rsidP="00E56923">
    <w:pPr>
      <w:spacing w:after="0" w:line="240" w:lineRule="auto"/>
      <w:jc w:val="center"/>
      <w:rPr>
        <w:sz w:val="18"/>
        <w:szCs w:val="18"/>
      </w:rPr>
    </w:pPr>
    <w:r w:rsidRPr="00EF745E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>C.I.F. P1505200D -  R.E.L.G. Núm. MU2000/</w:t>
    </w:r>
    <w:r w:rsidRPr="00EF745E">
      <w:rPr>
        <w:sz w:val="18"/>
        <w:szCs w:val="18"/>
      </w:rPr>
      <w:t>4</w:t>
    </w:r>
  </w:p>
  <w:p w:rsidR="00E56923" w:rsidRDefault="00E569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DBD" w:rsidRDefault="00FA7DBD" w:rsidP="00FA7DBD">
      <w:pPr>
        <w:spacing w:after="0" w:line="240" w:lineRule="auto"/>
      </w:pPr>
      <w:r>
        <w:separator/>
      </w:r>
    </w:p>
  </w:footnote>
  <w:footnote w:type="continuationSeparator" w:id="1">
    <w:p w:rsidR="00FA7DBD" w:rsidRDefault="00FA7DBD" w:rsidP="00FA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BD" w:rsidRDefault="00FA7DBD" w:rsidP="00FA7DBD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  <w:r w:rsidRPr="00FA7DBD">
      <w:rPr>
        <w:rFonts w:ascii="Times New Roman" w:eastAsia="Times New Roman" w:hAnsi="Times New Roman" w:cs="Times New Roman"/>
        <w:b/>
        <w:i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-211455</wp:posOffset>
          </wp:positionV>
          <wp:extent cx="552450" cy="657225"/>
          <wp:effectExtent l="1905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A7DBD" w:rsidRDefault="00FA7DBD" w:rsidP="00FA7DBD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FA7DBD" w:rsidRDefault="00FA7DBD" w:rsidP="00FA7DBD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FA7DBD" w:rsidRPr="00564A7C" w:rsidRDefault="00FA7DBD" w:rsidP="00FA7DBD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 xml:space="preserve">Concello de </w:t>
    </w:r>
    <w:proofErr w:type="spellStart"/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>Mugardos</w:t>
    </w:r>
    <w:proofErr w:type="spellEnd"/>
  </w:p>
  <w:p w:rsidR="00FA7DBD" w:rsidRPr="00CD70C6" w:rsidRDefault="00FA7DBD" w:rsidP="00FA7DB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  <w:t xml:space="preserve">       (A Coruña)</w:t>
    </w:r>
  </w:p>
  <w:p w:rsidR="00FA7DBD" w:rsidRDefault="00FA7DB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DBD"/>
    <w:rsid w:val="001D1D07"/>
    <w:rsid w:val="00244628"/>
    <w:rsid w:val="0032236D"/>
    <w:rsid w:val="005D6310"/>
    <w:rsid w:val="00992738"/>
    <w:rsid w:val="00AE22CE"/>
    <w:rsid w:val="00C751E6"/>
    <w:rsid w:val="00E14A32"/>
    <w:rsid w:val="00E20404"/>
    <w:rsid w:val="00E56923"/>
    <w:rsid w:val="00F3221B"/>
    <w:rsid w:val="00FA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B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A7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DBD"/>
  </w:style>
  <w:style w:type="paragraph" w:styleId="Piedepgina">
    <w:name w:val="footer"/>
    <w:basedOn w:val="Normal"/>
    <w:link w:val="PiedepginaCar"/>
    <w:uiPriority w:val="99"/>
    <w:semiHidden/>
    <w:unhideWhenUsed/>
    <w:rsid w:val="00FA7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DBD"/>
  </w:style>
  <w:style w:type="paragraph" w:styleId="Prrafodelista">
    <w:name w:val="List Paragraph"/>
    <w:basedOn w:val="Normal"/>
    <w:uiPriority w:val="34"/>
    <w:qFormat/>
    <w:rsid w:val="00FA7D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7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518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SEIJO</dc:creator>
  <cp:lastModifiedBy>DIEGO SEIJO</cp:lastModifiedBy>
  <cp:revision>5</cp:revision>
  <cp:lastPrinted>2024-01-22T12:33:00Z</cp:lastPrinted>
  <dcterms:created xsi:type="dcterms:W3CDTF">2024-01-22T12:28:00Z</dcterms:created>
  <dcterms:modified xsi:type="dcterms:W3CDTF">2024-02-07T12:24:00Z</dcterms:modified>
</cp:coreProperties>
</file>